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62B1E0" w14:textId="77777777" w:rsidR="005D5DDB" w:rsidRPr="005D5DDB" w:rsidRDefault="004D5CE0">
      <w:pPr>
        <w:rPr>
          <w:b/>
          <w:color w:val="000000" w:themeColor="text1"/>
          <w:sz w:val="28"/>
          <w:szCs w:val="28"/>
        </w:rPr>
      </w:pPr>
      <w:r>
        <w:rPr>
          <w:b/>
          <w:noProof/>
          <w:color w:val="000000" w:themeColor="text1"/>
          <w:sz w:val="28"/>
          <w:szCs w:val="28"/>
          <w:lang w:eastAsia="en-GB"/>
        </w:rPr>
        <w:pict w14:anchorId="4B45E5C7">
          <v:shapetype id="_x0000_t202" coordsize="21600,21600" o:spt="202" path="m0,0l0,21600,21600,21600,21600,0xe">
            <v:stroke joinstyle="miter"/>
            <v:path gradientshapeok="t" o:connecttype="rect"/>
          </v:shapetype>
          <v:shape id="_x0000_s1028" type="#_x0000_t202" style="position:absolute;margin-left:-13.6pt;margin-top:-65.2pt;width:344.4pt;height:48.9pt;z-index:251658240" stroked="f">
            <v:textbox>
              <w:txbxContent>
                <w:p w14:paraId="60B29480" w14:textId="77777777" w:rsidR="00A170E6" w:rsidRPr="00A170E6" w:rsidRDefault="00A170E6">
                  <w:pPr>
                    <w:rPr>
                      <w:b/>
                      <w:color w:val="0070C0"/>
                      <w:sz w:val="56"/>
                      <w:szCs w:val="56"/>
                    </w:rPr>
                  </w:pPr>
                  <w:r w:rsidRPr="00A170E6">
                    <w:rPr>
                      <w:b/>
                      <w:color w:val="0070C0"/>
                      <w:sz w:val="56"/>
                      <w:szCs w:val="56"/>
                    </w:rPr>
                    <w:t>Shoreham Rowing Club</w:t>
                  </w:r>
                </w:p>
              </w:txbxContent>
            </v:textbox>
          </v:shape>
        </w:pict>
      </w:r>
      <w:r>
        <w:rPr>
          <w:b/>
          <w:noProof/>
          <w:color w:val="000000" w:themeColor="text1"/>
          <w:sz w:val="28"/>
          <w:szCs w:val="28"/>
          <w:lang w:eastAsia="en-GB"/>
        </w:rPr>
        <w:pict w14:anchorId="538CEED0">
          <v:shape id="_x0000_s1029" type="#_x0000_t202" style="position:absolute;margin-left:403.45pt;margin-top:-55pt;width:88.3pt;height:67.25pt;z-index:251659264" stroked="f">
            <v:textbox>
              <w:txbxContent>
                <w:p w14:paraId="6A100D1D" w14:textId="77777777" w:rsidR="00A170E6" w:rsidRDefault="00A170E6">
                  <w:r>
                    <w:rPr>
                      <w:noProof/>
                      <w:lang w:val="en-US"/>
                    </w:rPr>
                    <w:drawing>
                      <wp:inline distT="0" distB="0" distL="0" distR="0" wp14:anchorId="3A0B6505" wp14:editId="622F390C">
                        <wp:extent cx="929005" cy="813727"/>
                        <wp:effectExtent l="19050" t="0" r="444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srcRect/>
                                <a:stretch>
                                  <a:fillRect/>
                                </a:stretch>
                              </pic:blipFill>
                              <pic:spPr bwMode="auto">
                                <a:xfrm>
                                  <a:off x="0" y="0"/>
                                  <a:ext cx="929005" cy="813727"/>
                                </a:xfrm>
                                <a:prstGeom prst="rect">
                                  <a:avLst/>
                                </a:prstGeom>
                                <a:noFill/>
                                <a:ln w="9525">
                                  <a:noFill/>
                                  <a:miter lim="800000"/>
                                  <a:headEnd/>
                                  <a:tailEnd/>
                                </a:ln>
                              </pic:spPr>
                            </pic:pic>
                          </a:graphicData>
                        </a:graphic>
                      </wp:inline>
                    </w:drawing>
                  </w:r>
                </w:p>
              </w:txbxContent>
            </v:textbox>
          </v:shape>
        </w:pict>
      </w:r>
      <w:proofErr w:type="gramStart"/>
      <w:r w:rsidR="005D5DDB" w:rsidRPr="005D5DDB">
        <w:rPr>
          <w:b/>
          <w:color w:val="000000" w:themeColor="text1"/>
          <w:sz w:val="28"/>
          <w:szCs w:val="28"/>
        </w:rPr>
        <w:t>Expression of Interest to Join and Learn to Row.</w:t>
      </w:r>
      <w:proofErr w:type="gramEnd"/>
    </w:p>
    <w:p w14:paraId="0C4ED152" w14:textId="77777777" w:rsidR="005D5DDB" w:rsidRPr="00555295" w:rsidRDefault="004D5CE0">
      <w:pPr>
        <w:rPr>
          <w:sz w:val="20"/>
          <w:szCs w:val="20"/>
        </w:rPr>
      </w:pPr>
      <w:r>
        <w:rPr>
          <w:sz w:val="20"/>
          <w:szCs w:val="20"/>
        </w:rPr>
        <w:t>Shoreham Rowing C</w:t>
      </w:r>
      <w:r w:rsidR="005D5DDB" w:rsidRPr="00555295">
        <w:rPr>
          <w:sz w:val="20"/>
          <w:szCs w:val="20"/>
        </w:rPr>
        <w:t>lub invites people from all backgrounds and experiences to learn to row. As a volunteer run clu</w:t>
      </w:r>
      <w:r w:rsidR="00C62580" w:rsidRPr="00555295">
        <w:rPr>
          <w:sz w:val="20"/>
          <w:szCs w:val="20"/>
        </w:rPr>
        <w:t xml:space="preserve">b who competes in regional leagues, it is important that we can find the right squad and route </w:t>
      </w:r>
      <w:r w:rsidR="00A170E6" w:rsidRPr="00555295">
        <w:rPr>
          <w:sz w:val="20"/>
          <w:szCs w:val="20"/>
        </w:rPr>
        <w:t>for you to</w:t>
      </w:r>
      <w:r w:rsidR="00C62580" w:rsidRPr="00555295">
        <w:rPr>
          <w:sz w:val="20"/>
          <w:szCs w:val="20"/>
        </w:rPr>
        <w:t xml:space="preserve"> learn to row.</w:t>
      </w:r>
    </w:p>
    <w:p w14:paraId="46C0DC54" w14:textId="77777777" w:rsidR="00A170E6" w:rsidRPr="00555295" w:rsidRDefault="00C62580">
      <w:pPr>
        <w:rPr>
          <w:sz w:val="20"/>
          <w:szCs w:val="20"/>
        </w:rPr>
      </w:pPr>
      <w:r w:rsidRPr="00555295">
        <w:rPr>
          <w:sz w:val="20"/>
          <w:szCs w:val="20"/>
        </w:rPr>
        <w:t>By filli</w:t>
      </w:r>
      <w:r w:rsidR="004D5CE0">
        <w:rPr>
          <w:sz w:val="20"/>
          <w:szCs w:val="20"/>
        </w:rPr>
        <w:t>ng in this form it will help to</w:t>
      </w:r>
      <w:bookmarkStart w:id="0" w:name="_GoBack"/>
      <w:bookmarkEnd w:id="0"/>
      <w:r w:rsidRPr="00555295">
        <w:rPr>
          <w:sz w:val="20"/>
          <w:szCs w:val="20"/>
        </w:rPr>
        <w:t xml:space="preserve"> identify people </w:t>
      </w:r>
      <w:r w:rsidR="00A170E6" w:rsidRPr="00555295">
        <w:rPr>
          <w:sz w:val="20"/>
          <w:szCs w:val="20"/>
        </w:rPr>
        <w:t>for individual squads (</w:t>
      </w:r>
      <w:r w:rsidRPr="00555295">
        <w:rPr>
          <w:sz w:val="20"/>
          <w:szCs w:val="20"/>
        </w:rPr>
        <w:t>we have these for all ages and genders) and then placed on the waiting list</w:t>
      </w:r>
      <w:r w:rsidR="00A170E6" w:rsidRPr="00555295">
        <w:rPr>
          <w:sz w:val="20"/>
          <w:szCs w:val="20"/>
        </w:rPr>
        <w:t>s</w:t>
      </w:r>
      <w:r w:rsidRPr="00555295">
        <w:rPr>
          <w:sz w:val="20"/>
          <w:szCs w:val="20"/>
        </w:rPr>
        <w:t xml:space="preserve"> for learn to row courses or will be invited to sessions based on experience </w:t>
      </w:r>
      <w:r w:rsidR="00A170E6" w:rsidRPr="00555295">
        <w:rPr>
          <w:sz w:val="20"/>
          <w:szCs w:val="20"/>
        </w:rPr>
        <w:t>and credentials</w:t>
      </w:r>
      <w:r w:rsidR="002179FE">
        <w:rPr>
          <w:sz w:val="20"/>
          <w:szCs w:val="20"/>
        </w:rPr>
        <w:t xml:space="preserve"> when spaces become available</w:t>
      </w:r>
      <w:r w:rsidR="00A170E6" w:rsidRPr="00555295">
        <w:rPr>
          <w:sz w:val="20"/>
          <w:szCs w:val="20"/>
        </w:rPr>
        <w:t>.</w:t>
      </w:r>
    </w:p>
    <w:p w14:paraId="6FD15C6D" w14:textId="77777777" w:rsidR="00A170E6" w:rsidRPr="00555295" w:rsidRDefault="00A170E6" w:rsidP="00A170E6">
      <w:pPr>
        <w:rPr>
          <w:sz w:val="20"/>
          <w:szCs w:val="20"/>
        </w:rPr>
      </w:pPr>
      <w:r w:rsidRPr="00555295">
        <w:rPr>
          <w:sz w:val="20"/>
          <w:szCs w:val="20"/>
        </w:rPr>
        <w:t>Please note that our racing season runs from May –September on weekends. Most weekends there is a regatta that can take up most of the day. Commitment to racing squads is time consuming but also lots of fun and a welcomed event for all the family to come and watch. Those wishing to race competitively are invited to join</w:t>
      </w:r>
      <w:r w:rsidR="00555295">
        <w:rPr>
          <w:sz w:val="20"/>
          <w:szCs w:val="20"/>
        </w:rPr>
        <w:t xml:space="preserve"> racing crews based on ability </w:t>
      </w:r>
      <w:r w:rsidRPr="00555295">
        <w:rPr>
          <w:sz w:val="20"/>
          <w:szCs w:val="20"/>
        </w:rPr>
        <w:t>throughout the year. Those rowing recreationally will stay in our development squads and are welcomed members when spaces become available but our racing crews will take priority between May and September. Recreational rowing is generally one set session a week.</w:t>
      </w:r>
    </w:p>
    <w:p w14:paraId="4DD3C09A" w14:textId="77777777" w:rsidR="005D5DDB" w:rsidRPr="00A170E6" w:rsidRDefault="005D5DDB">
      <w:pPr>
        <w:rPr>
          <w:b/>
        </w:rPr>
      </w:pPr>
      <w:r w:rsidRPr="00A170E6">
        <w:rPr>
          <w:b/>
        </w:rPr>
        <w:t>Name:</w:t>
      </w:r>
    </w:p>
    <w:p w14:paraId="4F90A94A" w14:textId="77777777" w:rsidR="005D5DDB" w:rsidRPr="00A170E6" w:rsidRDefault="005D5DDB">
      <w:pPr>
        <w:rPr>
          <w:b/>
        </w:rPr>
      </w:pPr>
      <w:r w:rsidRPr="00A170E6">
        <w:rPr>
          <w:b/>
        </w:rPr>
        <w:t>Date of Birth:</w:t>
      </w:r>
    </w:p>
    <w:p w14:paraId="7BBB5173" w14:textId="77777777" w:rsidR="005D5DDB" w:rsidRPr="00A170E6" w:rsidRDefault="005D5DDB">
      <w:pPr>
        <w:rPr>
          <w:b/>
        </w:rPr>
      </w:pPr>
      <w:r w:rsidRPr="00A170E6">
        <w:rPr>
          <w:b/>
        </w:rPr>
        <w:t>Address:</w:t>
      </w:r>
    </w:p>
    <w:p w14:paraId="5C309340" w14:textId="77777777" w:rsidR="005D5DDB" w:rsidRPr="00555295" w:rsidRDefault="005D5DDB">
      <w:pPr>
        <w:rPr>
          <w:sz w:val="20"/>
          <w:szCs w:val="20"/>
        </w:rPr>
      </w:pPr>
    </w:p>
    <w:p w14:paraId="4E8DDC6F" w14:textId="77777777" w:rsidR="005D5DDB" w:rsidRPr="00555295" w:rsidRDefault="005D5DDB">
      <w:pPr>
        <w:rPr>
          <w:sz w:val="20"/>
          <w:szCs w:val="20"/>
        </w:rPr>
      </w:pPr>
      <w:r w:rsidRPr="00555295">
        <w:rPr>
          <w:b/>
          <w:sz w:val="20"/>
          <w:szCs w:val="20"/>
        </w:rPr>
        <w:t xml:space="preserve">Have you rowed before? </w:t>
      </w:r>
      <w:r w:rsidRPr="00555295">
        <w:rPr>
          <w:sz w:val="20"/>
          <w:szCs w:val="20"/>
        </w:rPr>
        <w:t>(please give details)</w:t>
      </w:r>
      <w:r w:rsidRPr="00555295">
        <w:rPr>
          <w:b/>
          <w:sz w:val="20"/>
          <w:szCs w:val="20"/>
        </w:rPr>
        <w:t xml:space="preserve"> </w:t>
      </w:r>
      <w:r w:rsidRPr="00555295">
        <w:rPr>
          <w:sz w:val="20"/>
          <w:szCs w:val="20"/>
        </w:rPr>
        <w:t>......................................................................................................................................................................................................................................................................................................................................................................................................................................................................................................</w:t>
      </w:r>
    </w:p>
    <w:p w14:paraId="334E7487" w14:textId="77777777" w:rsidR="005D5DDB" w:rsidRPr="00555295" w:rsidRDefault="005D5DDB">
      <w:pPr>
        <w:rPr>
          <w:sz w:val="20"/>
          <w:szCs w:val="20"/>
        </w:rPr>
      </w:pPr>
    </w:p>
    <w:p w14:paraId="63D92F97" w14:textId="77777777" w:rsidR="00C62580" w:rsidRPr="00555295" w:rsidRDefault="00C62580">
      <w:pPr>
        <w:rPr>
          <w:b/>
          <w:sz w:val="20"/>
          <w:szCs w:val="20"/>
        </w:rPr>
      </w:pPr>
      <w:r w:rsidRPr="00555295">
        <w:rPr>
          <w:b/>
          <w:sz w:val="20"/>
          <w:szCs w:val="20"/>
        </w:rPr>
        <w:t>Are you interested in the following</w:t>
      </w:r>
      <w:r w:rsidR="00A170E6" w:rsidRPr="00555295">
        <w:rPr>
          <w:b/>
          <w:sz w:val="20"/>
          <w:szCs w:val="20"/>
        </w:rPr>
        <w:t>...?</w:t>
      </w:r>
    </w:p>
    <w:p w14:paraId="1E0397D0" w14:textId="77777777" w:rsidR="00C62580" w:rsidRPr="00555295" w:rsidRDefault="00C62580">
      <w:pPr>
        <w:rPr>
          <w:sz w:val="20"/>
          <w:szCs w:val="20"/>
        </w:rPr>
      </w:pPr>
      <w:r w:rsidRPr="00555295">
        <w:rPr>
          <w:sz w:val="20"/>
          <w:szCs w:val="20"/>
        </w:rPr>
        <w:t>Recreational rowing                                  Competing in races                          Indoor Rowing only</w:t>
      </w:r>
    </w:p>
    <w:p w14:paraId="0AE3C5E1" w14:textId="77777777" w:rsidR="00C62580" w:rsidRPr="00555295" w:rsidRDefault="00C62580">
      <w:pPr>
        <w:rPr>
          <w:sz w:val="20"/>
          <w:szCs w:val="20"/>
        </w:rPr>
      </w:pPr>
    </w:p>
    <w:p w14:paraId="5F2B0EDF" w14:textId="77777777" w:rsidR="00A170E6" w:rsidRPr="00555295" w:rsidRDefault="00C62580" w:rsidP="00A170E6">
      <w:pPr>
        <w:rPr>
          <w:b/>
          <w:sz w:val="20"/>
          <w:szCs w:val="20"/>
        </w:rPr>
      </w:pPr>
      <w:r w:rsidRPr="00555295">
        <w:rPr>
          <w:b/>
          <w:sz w:val="20"/>
          <w:szCs w:val="20"/>
        </w:rPr>
        <w:t>How often do you think you can train between 6-8pm on weekdays</w:t>
      </w:r>
      <w:r w:rsidR="00A170E6" w:rsidRPr="00555295">
        <w:rPr>
          <w:b/>
          <w:sz w:val="20"/>
          <w:szCs w:val="20"/>
        </w:rPr>
        <w:t>? (</w:t>
      </w:r>
      <w:proofErr w:type="gramStart"/>
      <w:r w:rsidR="00A170E6" w:rsidRPr="00555295">
        <w:rPr>
          <w:b/>
          <w:sz w:val="20"/>
          <w:szCs w:val="20"/>
        </w:rPr>
        <w:t>sessions</w:t>
      </w:r>
      <w:proofErr w:type="gramEnd"/>
      <w:r w:rsidR="00A170E6" w:rsidRPr="00555295">
        <w:rPr>
          <w:b/>
          <w:sz w:val="20"/>
          <w:szCs w:val="20"/>
        </w:rPr>
        <w:t xml:space="preserve"> typically last 1 hour)</w:t>
      </w:r>
    </w:p>
    <w:p w14:paraId="11E65B74" w14:textId="77777777" w:rsidR="00C62580" w:rsidRPr="00555295" w:rsidRDefault="00A170E6">
      <w:pPr>
        <w:rPr>
          <w:sz w:val="20"/>
          <w:szCs w:val="20"/>
        </w:rPr>
      </w:pPr>
      <w:r w:rsidRPr="00555295">
        <w:rPr>
          <w:sz w:val="20"/>
          <w:szCs w:val="20"/>
        </w:rPr>
        <w:t>1 session                                 2-3 sessions                            3-4 sessions</w:t>
      </w:r>
    </w:p>
    <w:p w14:paraId="4D4F2DD5" w14:textId="77777777" w:rsidR="00A170E6" w:rsidRPr="00555295" w:rsidRDefault="00A170E6">
      <w:pPr>
        <w:rPr>
          <w:sz w:val="20"/>
          <w:szCs w:val="20"/>
        </w:rPr>
      </w:pPr>
    </w:p>
    <w:p w14:paraId="719E2329" w14:textId="77777777" w:rsidR="00C62580" w:rsidRPr="00555295" w:rsidRDefault="00C62580">
      <w:pPr>
        <w:rPr>
          <w:b/>
          <w:sz w:val="20"/>
          <w:szCs w:val="20"/>
        </w:rPr>
      </w:pPr>
      <w:r w:rsidRPr="00555295">
        <w:rPr>
          <w:b/>
          <w:sz w:val="20"/>
          <w:szCs w:val="20"/>
        </w:rPr>
        <w:t>How often do you think you can train between 8-10am on a weekend</w:t>
      </w:r>
      <w:r w:rsidR="00A170E6" w:rsidRPr="00555295">
        <w:rPr>
          <w:b/>
          <w:sz w:val="20"/>
          <w:szCs w:val="20"/>
        </w:rPr>
        <w:t>? (</w:t>
      </w:r>
      <w:proofErr w:type="gramStart"/>
      <w:r w:rsidR="00A170E6" w:rsidRPr="00555295">
        <w:rPr>
          <w:b/>
          <w:sz w:val="20"/>
          <w:szCs w:val="20"/>
        </w:rPr>
        <w:t>sessions</w:t>
      </w:r>
      <w:proofErr w:type="gramEnd"/>
      <w:r w:rsidR="00A170E6" w:rsidRPr="00555295">
        <w:rPr>
          <w:b/>
          <w:sz w:val="20"/>
          <w:szCs w:val="20"/>
        </w:rPr>
        <w:t xml:space="preserve"> typically last 1 hour.</w:t>
      </w:r>
    </w:p>
    <w:p w14:paraId="5AB7D37B" w14:textId="77777777" w:rsidR="00A170E6" w:rsidRPr="00555295" w:rsidRDefault="00A170E6">
      <w:pPr>
        <w:rPr>
          <w:sz w:val="20"/>
          <w:szCs w:val="20"/>
        </w:rPr>
      </w:pPr>
      <w:r w:rsidRPr="00555295">
        <w:rPr>
          <w:sz w:val="20"/>
          <w:szCs w:val="20"/>
        </w:rPr>
        <w:t>1 session                                 2 sessions                               3 sessions</w:t>
      </w:r>
    </w:p>
    <w:p w14:paraId="5938EBA0" w14:textId="77777777" w:rsidR="00555295" w:rsidRPr="00555295" w:rsidRDefault="00555295">
      <w:pPr>
        <w:rPr>
          <w:b/>
          <w:sz w:val="20"/>
          <w:szCs w:val="20"/>
        </w:rPr>
      </w:pPr>
    </w:p>
    <w:p w14:paraId="77B44013" w14:textId="77777777" w:rsidR="00C62580" w:rsidRPr="00555295" w:rsidRDefault="00555295">
      <w:pPr>
        <w:rPr>
          <w:b/>
          <w:sz w:val="20"/>
          <w:szCs w:val="20"/>
        </w:rPr>
      </w:pPr>
      <w:r w:rsidRPr="00555295">
        <w:rPr>
          <w:b/>
          <w:sz w:val="20"/>
          <w:szCs w:val="20"/>
        </w:rPr>
        <w:t>How do you rate your fitness?</w:t>
      </w:r>
    </w:p>
    <w:p w14:paraId="590B08C5" w14:textId="77777777" w:rsidR="00555295" w:rsidRPr="00555295" w:rsidRDefault="00555295">
      <w:pPr>
        <w:rPr>
          <w:sz w:val="20"/>
          <w:szCs w:val="20"/>
        </w:rPr>
      </w:pPr>
      <w:r w:rsidRPr="00555295">
        <w:rPr>
          <w:sz w:val="20"/>
          <w:szCs w:val="20"/>
        </w:rPr>
        <w:t xml:space="preserve">Very Active          </w:t>
      </w:r>
      <w:r w:rsidR="002179FE">
        <w:rPr>
          <w:sz w:val="20"/>
          <w:szCs w:val="20"/>
        </w:rPr>
        <w:t xml:space="preserve">                     </w:t>
      </w:r>
      <w:proofErr w:type="spellStart"/>
      <w:r w:rsidRPr="00555295">
        <w:rPr>
          <w:sz w:val="20"/>
          <w:szCs w:val="20"/>
        </w:rPr>
        <w:t>Active</w:t>
      </w:r>
      <w:proofErr w:type="spellEnd"/>
      <w:r w:rsidRPr="00555295">
        <w:rPr>
          <w:sz w:val="20"/>
          <w:szCs w:val="20"/>
        </w:rPr>
        <w:t xml:space="preserve">              </w:t>
      </w:r>
      <w:r w:rsidR="002179FE">
        <w:rPr>
          <w:sz w:val="20"/>
          <w:szCs w:val="20"/>
        </w:rPr>
        <w:t xml:space="preserve">                  </w:t>
      </w:r>
      <w:r w:rsidRPr="00555295">
        <w:rPr>
          <w:sz w:val="20"/>
          <w:szCs w:val="20"/>
        </w:rPr>
        <w:t xml:space="preserve">Semi Active              </w:t>
      </w:r>
      <w:r w:rsidR="002179FE">
        <w:rPr>
          <w:sz w:val="20"/>
          <w:szCs w:val="20"/>
        </w:rPr>
        <w:t xml:space="preserve">                    </w:t>
      </w:r>
      <w:r w:rsidRPr="00555295">
        <w:rPr>
          <w:sz w:val="20"/>
          <w:szCs w:val="20"/>
        </w:rPr>
        <w:t xml:space="preserve"> Not very Active      </w:t>
      </w:r>
    </w:p>
    <w:p w14:paraId="175C4EC0" w14:textId="77777777" w:rsidR="00C62580" w:rsidRPr="00555295" w:rsidRDefault="00C62580">
      <w:pPr>
        <w:rPr>
          <w:sz w:val="20"/>
          <w:szCs w:val="20"/>
        </w:rPr>
      </w:pPr>
    </w:p>
    <w:sectPr w:rsidR="00C62580" w:rsidRPr="00555295" w:rsidSect="00080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D5DDB"/>
    <w:rsid w:val="00034CBC"/>
    <w:rsid w:val="00080982"/>
    <w:rsid w:val="002179FE"/>
    <w:rsid w:val="004D5CE0"/>
    <w:rsid w:val="00555295"/>
    <w:rsid w:val="005D5DDB"/>
    <w:rsid w:val="008531F5"/>
    <w:rsid w:val="00A170E6"/>
    <w:rsid w:val="00C123BF"/>
    <w:rsid w:val="00C625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enu v:ext="edit" strokecolor="none"/>
    </o:shapedefaults>
    <o:shapelayout v:ext="edit">
      <o:idmap v:ext="edit" data="1"/>
    </o:shapelayout>
  </w:shapeDefaults>
  <w:decimalSymbol w:val="."/>
  <w:listSeparator w:val=","/>
  <w14:docId w14:val="17C8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D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dc:creator>
  <cp:lastModifiedBy>Emma Bortnik</cp:lastModifiedBy>
  <cp:revision>4</cp:revision>
  <dcterms:created xsi:type="dcterms:W3CDTF">2016-01-11T13:38:00Z</dcterms:created>
  <dcterms:modified xsi:type="dcterms:W3CDTF">2016-01-26T14:52:00Z</dcterms:modified>
</cp:coreProperties>
</file>